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1E126E" w:rsidRDefault="00184B8C" w:rsidP="00AB04C3">
                <w:pPr>
                  <w:pStyle w:val="Betarp"/>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b/>
                    <w:bCs/>
                    <w:sz w:val="44"/>
                    <w:szCs w:val="44"/>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1E126E" w:rsidRDefault="002B7A24" w:rsidP="00AB04C3">
                    <w:pPr>
                      <w:pStyle w:val="Betarp"/>
                      <w:spacing w:line="216" w:lineRule="auto"/>
                      <w:rPr>
                        <w:rFonts w:ascii="Verdana" w:eastAsiaTheme="majorEastAsia" w:hAnsi="Verdana" w:cstheme="majorBidi"/>
                        <w:sz w:val="88"/>
                        <w:szCs w:val="88"/>
                        <w:lang w:val="lt-LT"/>
                      </w:rPr>
                    </w:pPr>
                    <w:r w:rsidRPr="00AB7F53">
                      <w:rPr>
                        <w:rFonts w:ascii="Verdana" w:eastAsiaTheme="majorEastAsia" w:hAnsi="Verdana" w:cstheme="majorBidi"/>
                        <w:b/>
                        <w:bCs/>
                        <w:sz w:val="44"/>
                        <w:szCs w:val="44"/>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Betarp"/>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Betarp"/>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AB7F53">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urinioantrat"/>
            <w:rPr>
              <w:sz w:val="20"/>
              <w:szCs w:val="20"/>
              <w:lang w:val="lt-LT"/>
            </w:rPr>
          </w:pPr>
          <w:r w:rsidRPr="0059181D">
            <w:rPr>
              <w:sz w:val="20"/>
              <w:szCs w:val="20"/>
              <w:lang w:val="lt-LT"/>
            </w:rPr>
            <w:t>Turinys</w:t>
          </w:r>
        </w:p>
        <w:p w14:paraId="7FB1B316" w14:textId="0462C5D5" w:rsidR="0059181D" w:rsidRDefault="00FE2F38">
          <w:pPr>
            <w:pStyle w:val="Turinys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ipersaitas"/>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urinys1"/>
            <w:rPr>
              <w:rFonts w:eastAsiaTheme="minorEastAsia" w:cstheme="minorBidi"/>
              <w:b w:val="0"/>
              <w:bCs w:val="0"/>
              <w:kern w:val="2"/>
              <w:sz w:val="22"/>
              <w:szCs w:val="22"/>
              <w:lang w:eastAsia="lt-LT"/>
              <w14:ligatures w14:val="standardContextual"/>
            </w:rPr>
          </w:pPr>
          <w:hyperlink w:anchor="_Toc145660214" w:history="1">
            <w:r w:rsidRPr="00505760">
              <w:rPr>
                <w:rStyle w:val="Hipersaitas"/>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urinys1"/>
            <w:rPr>
              <w:rFonts w:eastAsiaTheme="minorEastAsia" w:cstheme="minorBidi"/>
              <w:b w:val="0"/>
              <w:bCs w:val="0"/>
              <w:kern w:val="2"/>
              <w:sz w:val="22"/>
              <w:szCs w:val="22"/>
              <w:lang w:eastAsia="lt-LT"/>
              <w14:ligatures w14:val="standardContextual"/>
            </w:rPr>
          </w:pPr>
          <w:hyperlink w:anchor="_Toc145660215" w:history="1">
            <w:r w:rsidRPr="00505760">
              <w:rPr>
                <w:rStyle w:val="Hipersaitas"/>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urinys1"/>
            <w:rPr>
              <w:rFonts w:eastAsiaTheme="minorEastAsia" w:cstheme="minorBidi"/>
              <w:b w:val="0"/>
              <w:bCs w:val="0"/>
              <w:kern w:val="2"/>
              <w:sz w:val="22"/>
              <w:szCs w:val="22"/>
              <w:lang w:eastAsia="lt-LT"/>
              <w14:ligatures w14:val="standardContextual"/>
            </w:rPr>
          </w:pPr>
          <w:hyperlink w:anchor="_Toc145660216" w:history="1">
            <w:r w:rsidRPr="00505760">
              <w:rPr>
                <w:rStyle w:val="Hipersaitas"/>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urinys1"/>
            <w:rPr>
              <w:rFonts w:eastAsiaTheme="minorEastAsia" w:cstheme="minorBidi"/>
              <w:b w:val="0"/>
              <w:bCs w:val="0"/>
              <w:kern w:val="2"/>
              <w:sz w:val="22"/>
              <w:szCs w:val="22"/>
              <w:lang w:eastAsia="lt-LT"/>
              <w14:ligatures w14:val="standardContextual"/>
            </w:rPr>
          </w:pPr>
          <w:hyperlink w:anchor="_Toc145660217" w:history="1">
            <w:r w:rsidRPr="00505760">
              <w:rPr>
                <w:rStyle w:val="Hipersaitas"/>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urinys1"/>
            <w:rPr>
              <w:rFonts w:eastAsiaTheme="minorEastAsia" w:cstheme="minorBidi"/>
              <w:b w:val="0"/>
              <w:bCs w:val="0"/>
              <w:kern w:val="2"/>
              <w:sz w:val="22"/>
              <w:szCs w:val="22"/>
              <w:lang w:eastAsia="lt-LT"/>
              <w14:ligatures w14:val="standardContextual"/>
            </w:rPr>
          </w:pPr>
          <w:hyperlink w:anchor="_Toc145660218" w:history="1">
            <w:r w:rsidRPr="00505760">
              <w:rPr>
                <w:rStyle w:val="Hipersaitas"/>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urinys1"/>
            <w:rPr>
              <w:rFonts w:eastAsiaTheme="minorEastAsia" w:cstheme="minorBidi"/>
              <w:b w:val="0"/>
              <w:bCs w:val="0"/>
              <w:kern w:val="2"/>
              <w:sz w:val="22"/>
              <w:szCs w:val="22"/>
              <w:lang w:eastAsia="lt-LT"/>
              <w14:ligatures w14:val="standardContextual"/>
            </w:rPr>
          </w:pPr>
          <w:hyperlink w:anchor="_Toc145660219" w:history="1">
            <w:r w:rsidRPr="00505760">
              <w:rPr>
                <w:rStyle w:val="Hipersaitas"/>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urinys1"/>
            <w:rPr>
              <w:rFonts w:eastAsiaTheme="minorEastAsia" w:cstheme="minorBidi"/>
              <w:b w:val="0"/>
              <w:bCs w:val="0"/>
              <w:kern w:val="2"/>
              <w:sz w:val="22"/>
              <w:szCs w:val="22"/>
              <w:lang w:eastAsia="lt-LT"/>
              <w14:ligatures w14:val="standardContextual"/>
            </w:rPr>
          </w:pPr>
          <w:hyperlink w:anchor="_Toc145660220" w:history="1">
            <w:r w:rsidRPr="00505760">
              <w:rPr>
                <w:rStyle w:val="Hipersaitas"/>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urinys1"/>
            <w:rPr>
              <w:rFonts w:eastAsiaTheme="minorEastAsia" w:cstheme="minorBidi"/>
              <w:b w:val="0"/>
              <w:bCs w:val="0"/>
              <w:kern w:val="2"/>
              <w:sz w:val="22"/>
              <w:szCs w:val="22"/>
              <w:lang w:eastAsia="lt-LT"/>
              <w14:ligatures w14:val="standardContextual"/>
            </w:rPr>
          </w:pPr>
          <w:hyperlink w:anchor="_Toc145660221" w:history="1">
            <w:r w:rsidRPr="00505760">
              <w:rPr>
                <w:rStyle w:val="Hipersaitas"/>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urinys1"/>
            <w:rPr>
              <w:rFonts w:eastAsiaTheme="minorEastAsia" w:cstheme="minorBidi"/>
              <w:b w:val="0"/>
              <w:bCs w:val="0"/>
              <w:kern w:val="2"/>
              <w:sz w:val="22"/>
              <w:szCs w:val="22"/>
              <w:lang w:eastAsia="lt-LT"/>
              <w14:ligatures w14:val="standardContextual"/>
            </w:rPr>
          </w:pPr>
          <w:hyperlink w:anchor="_Toc145660222" w:history="1">
            <w:r w:rsidRPr="00505760">
              <w:rPr>
                <w:rStyle w:val="Hipersaitas"/>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urinys1"/>
            <w:rPr>
              <w:rFonts w:eastAsiaTheme="minorEastAsia" w:cstheme="minorBidi"/>
              <w:b w:val="0"/>
              <w:bCs w:val="0"/>
              <w:kern w:val="2"/>
              <w:sz w:val="22"/>
              <w:szCs w:val="22"/>
              <w:lang w:eastAsia="lt-LT"/>
              <w14:ligatures w14:val="standardContextual"/>
            </w:rPr>
          </w:pPr>
          <w:hyperlink w:anchor="_Toc145660223" w:history="1">
            <w:r w:rsidRPr="00505760">
              <w:rPr>
                <w:rStyle w:val="Hipersaitas"/>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urinys1"/>
            <w:rPr>
              <w:rFonts w:eastAsiaTheme="minorEastAsia" w:cstheme="minorBidi"/>
              <w:b w:val="0"/>
              <w:bCs w:val="0"/>
              <w:kern w:val="2"/>
              <w:sz w:val="22"/>
              <w:szCs w:val="22"/>
              <w:lang w:eastAsia="lt-LT"/>
              <w14:ligatures w14:val="standardContextual"/>
            </w:rPr>
          </w:pPr>
          <w:hyperlink w:anchor="_Toc145660224" w:history="1">
            <w:r w:rsidRPr="00505760">
              <w:rPr>
                <w:rStyle w:val="Hipersaitas"/>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urinys1"/>
            <w:rPr>
              <w:rFonts w:eastAsiaTheme="minorEastAsia" w:cstheme="minorBidi"/>
              <w:b w:val="0"/>
              <w:bCs w:val="0"/>
              <w:kern w:val="2"/>
              <w:sz w:val="22"/>
              <w:szCs w:val="22"/>
              <w:lang w:eastAsia="lt-LT"/>
              <w14:ligatures w14:val="standardContextual"/>
            </w:rPr>
          </w:pPr>
          <w:hyperlink w:anchor="_Toc145660225" w:history="1">
            <w:r w:rsidRPr="00505760">
              <w:rPr>
                <w:rStyle w:val="Hipersaitas"/>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urinys1"/>
            <w:rPr>
              <w:rFonts w:eastAsiaTheme="minorEastAsia" w:cstheme="minorBidi"/>
              <w:b w:val="0"/>
              <w:bCs w:val="0"/>
              <w:kern w:val="2"/>
              <w:sz w:val="22"/>
              <w:szCs w:val="22"/>
              <w:lang w:eastAsia="lt-LT"/>
              <w14:ligatures w14:val="standardContextual"/>
            </w:rPr>
          </w:pPr>
          <w:hyperlink w:anchor="_Toc145660226" w:history="1">
            <w:r w:rsidRPr="00505760">
              <w:rPr>
                <w:rStyle w:val="Hipersaitas"/>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urinys1"/>
            <w:rPr>
              <w:rFonts w:eastAsiaTheme="minorEastAsia" w:cstheme="minorBidi"/>
              <w:b w:val="0"/>
              <w:bCs w:val="0"/>
              <w:kern w:val="2"/>
              <w:sz w:val="22"/>
              <w:szCs w:val="22"/>
              <w:lang w:eastAsia="lt-LT"/>
              <w14:ligatures w14:val="standardContextual"/>
            </w:rPr>
          </w:pPr>
          <w:hyperlink w:anchor="_Toc145660227" w:history="1">
            <w:r w:rsidRPr="00505760">
              <w:rPr>
                <w:rStyle w:val="Hipersaitas"/>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urinys1"/>
            <w:rPr>
              <w:rFonts w:eastAsiaTheme="minorEastAsia" w:cstheme="minorBidi"/>
              <w:b w:val="0"/>
              <w:bCs w:val="0"/>
              <w:kern w:val="2"/>
              <w:sz w:val="22"/>
              <w:szCs w:val="22"/>
              <w:lang w:eastAsia="lt-LT"/>
              <w14:ligatures w14:val="standardContextual"/>
            </w:rPr>
          </w:pPr>
          <w:hyperlink w:anchor="_Toc145660228" w:history="1">
            <w:r w:rsidRPr="00505760">
              <w:rPr>
                <w:rStyle w:val="Hipersaitas"/>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urinys1"/>
            <w:rPr>
              <w:rFonts w:eastAsiaTheme="minorEastAsia" w:cstheme="minorBidi"/>
              <w:b w:val="0"/>
              <w:bCs w:val="0"/>
              <w:kern w:val="2"/>
              <w:sz w:val="22"/>
              <w:szCs w:val="22"/>
              <w:lang w:eastAsia="lt-LT"/>
              <w14:ligatures w14:val="standardContextual"/>
            </w:rPr>
          </w:pPr>
          <w:hyperlink w:anchor="_Toc145660229" w:history="1">
            <w:r w:rsidRPr="00505760">
              <w:rPr>
                <w:rStyle w:val="Hipersaitas"/>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urinys1"/>
            <w:rPr>
              <w:rFonts w:eastAsiaTheme="minorEastAsia" w:cstheme="minorBidi"/>
              <w:b w:val="0"/>
              <w:bCs w:val="0"/>
              <w:kern w:val="2"/>
              <w:sz w:val="22"/>
              <w:szCs w:val="22"/>
              <w:lang w:eastAsia="lt-LT"/>
              <w14:ligatures w14:val="standardContextual"/>
            </w:rPr>
          </w:pPr>
          <w:hyperlink w:anchor="_Toc145660230" w:history="1">
            <w:r w:rsidRPr="00505760">
              <w:rPr>
                <w:rStyle w:val="Hipersaitas"/>
                <w:rFonts w:eastAsiaTheme="minorHAnsi" w:cstheme="minorHAnsi"/>
                <w:iCs/>
              </w:rPr>
              <w:t>18.</w:t>
            </w:r>
            <w:r w:rsidRPr="00505760">
              <w:rPr>
                <w:rStyle w:val="Hipersaitas"/>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urinys1"/>
            <w:rPr>
              <w:rFonts w:eastAsiaTheme="minorEastAsia" w:cstheme="minorBidi"/>
              <w:b w:val="0"/>
              <w:bCs w:val="0"/>
              <w:kern w:val="2"/>
              <w:sz w:val="22"/>
              <w:szCs w:val="22"/>
              <w:lang w:eastAsia="lt-LT"/>
              <w14:ligatures w14:val="standardContextual"/>
            </w:rPr>
          </w:pPr>
          <w:hyperlink w:anchor="_Toc145660231" w:history="1">
            <w:r w:rsidRPr="00505760">
              <w:rPr>
                <w:rStyle w:val="Hipersaitas"/>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urinys1"/>
            <w:rPr>
              <w:rFonts w:eastAsiaTheme="minorEastAsia" w:cstheme="minorBidi"/>
              <w:b w:val="0"/>
              <w:bCs w:val="0"/>
              <w:kern w:val="2"/>
              <w:sz w:val="22"/>
              <w:szCs w:val="22"/>
              <w:lang w:eastAsia="lt-LT"/>
              <w14:ligatures w14:val="standardContextual"/>
            </w:rPr>
          </w:pPr>
          <w:hyperlink w:anchor="_Toc145660232" w:history="1">
            <w:r w:rsidRPr="00505760">
              <w:rPr>
                <w:rStyle w:val="Hipersaitas"/>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urinys1"/>
            <w:rPr>
              <w:rFonts w:eastAsiaTheme="minorEastAsia" w:cstheme="minorBidi"/>
              <w:b w:val="0"/>
              <w:bCs w:val="0"/>
              <w:kern w:val="2"/>
              <w:sz w:val="22"/>
              <w:szCs w:val="22"/>
              <w:lang w:eastAsia="lt-LT"/>
              <w14:ligatures w14:val="standardContextual"/>
            </w:rPr>
          </w:pPr>
          <w:hyperlink w:anchor="_Toc145660233" w:history="1">
            <w:r w:rsidRPr="00505760">
              <w:rPr>
                <w:rStyle w:val="Hipersaitas"/>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urinys1"/>
            <w:rPr>
              <w:rFonts w:eastAsiaTheme="minorEastAsia" w:cstheme="minorBidi"/>
              <w:b w:val="0"/>
              <w:bCs w:val="0"/>
              <w:kern w:val="2"/>
              <w:sz w:val="22"/>
              <w:szCs w:val="22"/>
              <w:lang w:eastAsia="lt-LT"/>
              <w14:ligatures w14:val="standardContextual"/>
            </w:rPr>
          </w:pPr>
          <w:hyperlink w:anchor="_Toc145660234" w:history="1">
            <w:r w:rsidRPr="00505760">
              <w:rPr>
                <w:rStyle w:val="Hipersaitas"/>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Antrat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ipersaitas"/>
            <w:rFonts w:ascii="Verdana" w:hAnsi="Verdana" w:cstheme="minorHAnsi"/>
            <w:color w:val="0070C0"/>
            <w:sz w:val="20"/>
            <w:szCs w:val="20"/>
            <w:u w:val="single"/>
            <w:lang w:val="lt-LT"/>
          </w:rPr>
          <w:t>https://viesiejipirkimai.lt/</w:t>
        </w:r>
      </w:hyperlink>
      <w:r w:rsidR="00E40BE0" w:rsidRPr="005D4743">
        <w:rPr>
          <w:rStyle w:val="Hipersaitas"/>
          <w:rFonts w:ascii="Verdana" w:hAnsi="Verdana" w:cstheme="minorHAnsi"/>
          <w:sz w:val="20"/>
          <w:szCs w:val="20"/>
          <w:lang w:val="lt-LT"/>
        </w:rPr>
        <w:t>.</w:t>
      </w:r>
    </w:p>
    <w:p w14:paraId="6D2FA0B8" w14:textId="3473322C" w:rsidR="00E2488F" w:rsidRPr="005D4743" w:rsidRDefault="00E2488F"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ipersaitas"/>
            <w:rFonts w:ascii="Verdana" w:hAnsi="Verdana"/>
            <w:color w:val="0070C0"/>
            <w:sz w:val="20"/>
            <w:szCs w:val="20"/>
            <w:u w:val="single"/>
            <w:lang w:val="lt-LT"/>
          </w:rPr>
          <w:t>http://ebvpd.eviesiejipirkimai.lt/espd-web/</w:t>
        </w:r>
      </w:hyperlink>
      <w:r w:rsidRPr="005D4743">
        <w:rPr>
          <w:rStyle w:val="Hipersaitas"/>
          <w:rFonts w:ascii="Verdana" w:hAnsi="Verdana"/>
          <w:sz w:val="20"/>
          <w:szCs w:val="20"/>
          <w:lang w:val="lt-LT"/>
        </w:rPr>
        <w:t>.</w:t>
      </w:r>
    </w:p>
    <w:p w14:paraId="573171FF" w14:textId="37CD2CEC" w:rsidR="00184B8C" w:rsidRPr="005D4743" w:rsidRDefault="00184B8C" w:rsidP="000F26CF">
      <w:pPr>
        <w:pStyle w:val="Sraopastraipa"/>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Sraopastraipa"/>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Sraopastraipa"/>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Sraopastraipa"/>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Sraopastraipa"/>
        <w:numPr>
          <w:ilvl w:val="1"/>
          <w:numId w:val="1"/>
        </w:numPr>
        <w:spacing w:after="120" w:line="20" w:lineRule="atLeast"/>
        <w:jc w:val="both"/>
        <w:rPr>
          <w:rFonts w:ascii="Verdana" w:hAnsi="Verdana" w:cstheme="minorHAnsi"/>
          <w:b/>
          <w:bCs/>
          <w:sz w:val="20"/>
          <w:szCs w:val="20"/>
          <w:lang w:val="lt-LT"/>
        </w:rPr>
      </w:pPr>
      <w:proofErr w:type="spellStart"/>
      <w:r w:rsidRPr="005D4743">
        <w:rPr>
          <w:rFonts w:ascii="Verdana" w:hAnsi="Verdana"/>
          <w:b/>
          <w:sz w:val="20"/>
          <w:szCs w:val="20"/>
          <w:lang w:val="lt-LT"/>
        </w:rPr>
        <w:t>Kvazisubtiekėjas</w:t>
      </w:r>
      <w:proofErr w:type="spellEnd"/>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Sraopastraipa"/>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Antrat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Sraopastraipa"/>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Sraopastraipa"/>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Komentaronuoroda"/>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Sraopastraipa"/>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Sraopastraipa"/>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Sraopastraipa"/>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Sraopastraipa"/>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Sraopastraipa"/>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Sraopastraipa"/>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Sraopastraipa"/>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Sraopastraipa"/>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AntratsDiagrama"/>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Sraopastraipa"/>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Sraopastraipa"/>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Sraopastraipa"/>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Antrat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Betarp"/>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Betarp"/>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Antrat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Sraopastraipa"/>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Sraopastraipa"/>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Sraopastraipa"/>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ipersaitas"/>
            <w:rFonts w:ascii="Verdana" w:hAnsi="Verdana" w:cstheme="minorHAnsi"/>
            <w:color w:val="0070C0"/>
            <w:sz w:val="20"/>
            <w:szCs w:val="20"/>
            <w:u w:val="single"/>
            <w:lang w:val="lt-LT"/>
          </w:rPr>
          <w:t>https://viesiejipirkimai.lt</w:t>
        </w:r>
        <w:r w:rsidRPr="005D4743">
          <w:rPr>
            <w:rStyle w:val="Hipersaitas"/>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Sraopastraipa"/>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Sraopastraipa"/>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Sraopastraipa"/>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Sraopastraipa"/>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Sraopastraipa"/>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Puslapioinaosnuoroda"/>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Sraopastraipa"/>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Antrat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Sraopastraipa"/>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Sraopastraipa"/>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Sraopastraipa"/>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Sraopastraipa"/>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Antrat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Sraopastraipa"/>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Sraopastraipa"/>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Antrat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Sraopastraipa"/>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Sraopastraipa"/>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Sraopastraipa"/>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Antrat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Sraopastraipa"/>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Sraopastraipa"/>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Sraopastraipa"/>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Sraopastraipa"/>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Sraopastraipa"/>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Sraopastraipa"/>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Sraopastraipa"/>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Sraopastraipa"/>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Sraopastraipa"/>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Sraopastraipa"/>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Sraopastraipa"/>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Sraopastraipa"/>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Antrat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Sraopastraipa"/>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Sraopastraipa"/>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Sraopastraipa"/>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Sraopastraipa"/>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Sraopastraipa"/>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Sraopastraipa"/>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Sraopastraipa"/>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w:t>
      </w:r>
      <w:proofErr w:type="spellStart"/>
      <w:r w:rsidR="00622A08" w:rsidRPr="005D4743">
        <w:rPr>
          <w:rFonts w:ascii="Verdana" w:hAnsi="Verdana"/>
          <w:sz w:val="20"/>
          <w:szCs w:val="20"/>
          <w:lang w:val="lt-LT"/>
        </w:rPr>
        <w:t>kvazisubtiekėjai</w:t>
      </w:r>
      <w:proofErr w:type="spellEnd"/>
      <w:r w:rsidR="00622A08" w:rsidRPr="005D4743">
        <w:rPr>
          <w:rFonts w:ascii="Verdana" w:hAnsi="Verdana"/>
          <w:sz w:val="20"/>
          <w:szCs w:val="20"/>
          <w:lang w:val="lt-LT"/>
        </w:rPr>
        <w:t>)</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Sraopastraipa"/>
        <w:numPr>
          <w:ilvl w:val="2"/>
          <w:numId w:val="1"/>
        </w:numPr>
        <w:spacing w:after="0" w:line="20" w:lineRule="atLeast"/>
        <w:jc w:val="both"/>
        <w:rPr>
          <w:rStyle w:val="Emfaz"/>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ipersaitas"/>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faz"/>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Sraopastraipa"/>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Sraopastraipa"/>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Sraopastraipa"/>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Sraopastraipa"/>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w:t>
      </w:r>
    </w:p>
    <w:p w14:paraId="05692DDE" w14:textId="49BDC443" w:rsidR="008F7425" w:rsidRPr="005D4743" w:rsidRDefault="008F7425" w:rsidP="000F26CF">
      <w:pPr>
        <w:pStyle w:val="Antrat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w:t>
      </w:r>
      <w:proofErr w:type="spellStart"/>
      <w:r w:rsidR="00D21561" w:rsidRPr="005D4743">
        <w:rPr>
          <w:rFonts w:ascii="Verdana" w:hAnsi="Verdana" w:cstheme="minorHAnsi"/>
          <w:sz w:val="20"/>
          <w:szCs w:val="20"/>
          <w:lang w:val="lt-LT"/>
        </w:rPr>
        <w:t>kvazisubtiekėjai</w:t>
      </w:r>
      <w:proofErr w:type="spellEnd"/>
      <w:r w:rsidR="00D21561" w:rsidRPr="005D4743">
        <w:rPr>
          <w:rFonts w:ascii="Verdana" w:hAnsi="Verdana" w:cstheme="minorHAnsi"/>
          <w:sz w:val="20"/>
          <w:szCs w:val="20"/>
          <w:lang w:val="lt-LT"/>
        </w:rPr>
        <w:t>)</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Antrat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Sraopastraipa"/>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Sraopastraipa"/>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Sraopastraipa"/>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Antrat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Sraopastraipa"/>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Sraopastraipa"/>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Sraopastraipa"/>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Sraopastraipa"/>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Sraopastraipa"/>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Antrat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Sraopastraipa"/>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Sraopastraipa"/>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Sraopastraipa"/>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Sraopastraipa"/>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Sraopastraipa"/>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Sraopastraipa"/>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Sraopastraipa"/>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Sraopastraipa"/>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Sraopastraipa"/>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Sraopastraipa"/>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Antrat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Sraopastraipa"/>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Sraopastraipa"/>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ipersaitas"/>
            <w:rFonts w:ascii="Verdana" w:hAnsi="Verdana" w:cstheme="minorHAnsi"/>
            <w:b/>
            <w:bCs/>
            <w:sz w:val="20"/>
            <w:szCs w:val="20"/>
            <w:lang w:val="lt-LT"/>
          </w:rPr>
          <w:t>ČIA</w:t>
        </w:r>
      </w:hyperlink>
      <w:r w:rsidRPr="005D4743">
        <w:rPr>
          <w:rStyle w:val="Puslapioinaosnuoroda"/>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Sraopastraipa"/>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Sraopastraipa"/>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Sraopastraipa"/>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Sraopastraipa"/>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Sraopastraipa"/>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Antrat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Sraopastraipa"/>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Sraopastraipa"/>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Sraopastraipa"/>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Sraopastraipa"/>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Sraopastraipa"/>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Antrat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Sraopastraipa"/>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Antrat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Sraopastraipa"/>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Sraopastraipa"/>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Sraopastraipa"/>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Sraopastraipa"/>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Sraopastraipa"/>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Sraopastraipa"/>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Sraopastraipa"/>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Sraopastraipa"/>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Puslapioinaosnuoroda"/>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Sraopastraipa"/>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Antrat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Sraopastraipa"/>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Sraopastraipa"/>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Sraopastraipa"/>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Sraopastraipa"/>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Sraopastraipa"/>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Sraopastraipa"/>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Sraopastraipa"/>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Sraopastraipa"/>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Puslapioinaosnuoroda"/>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Sraopastraipa"/>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Sraopastraipa"/>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Sraopastraipa"/>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Sraopastraipa"/>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Sraopastraipa"/>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Antrat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Sraopastraipa"/>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Sraopastraipa"/>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Sraopastraipa"/>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Sraopastraipa"/>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Antrat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Sraopastraipa"/>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Sraopastraipa"/>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Antrat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Sraopastraipa"/>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Sraopastraipa"/>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Sraopastraipa"/>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Sraopastraipa"/>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Sraopastraipa"/>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Sraopastraipa"/>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Sraopastraipa"/>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Sraopastraipa"/>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Sraopastraipa"/>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Sraopastraipa"/>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Sraopastraipa"/>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Sraopastraipa"/>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Sraopastraipa"/>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Sraopastraipa"/>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Antrat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Sraopastraipa"/>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Sraopastraipa"/>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Sraopastraipa"/>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Sraopastraipa"/>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872" w14:textId="77777777" w:rsidR="008A41EB" w:rsidRDefault="008A41E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Porat"/>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D698" w14:textId="77777777" w:rsidR="008A41EB" w:rsidRDefault="008A41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Puslapioinaostekstas"/>
        <w:spacing w:after="0"/>
        <w:rPr>
          <w:lang w:val="lt-LT"/>
        </w:rPr>
      </w:pPr>
      <w:r w:rsidRPr="00A72F49">
        <w:rPr>
          <w:rStyle w:val="Puslapioinaosnuoroda"/>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ipersaitas"/>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Puslapioinaostekstas"/>
        <w:spacing w:after="0"/>
        <w:rPr>
          <w:lang w:val="lt-LT"/>
        </w:rPr>
      </w:pPr>
    </w:p>
  </w:footnote>
  <w:footnote w:id="3">
    <w:p w14:paraId="05A78CD8" w14:textId="08C61915"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98F3" w14:textId="77777777" w:rsidR="008A41EB" w:rsidRDefault="008A41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126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7D6"/>
    <w:rsid w:val="00660F2D"/>
    <w:rsid w:val="00661345"/>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1E8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F53"/>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871A33"/>
    <w:rPr>
      <w:rFonts w:ascii="Verdana" w:eastAsiaTheme="majorEastAsia" w:hAnsi="Verdana"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61345"/>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AA1E8F"/>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F59651DAE7A846A1C3108A32DF1626" ma:contentTypeVersion="3" ma:contentTypeDescription="Create a new document." ma:contentTypeScope="" ma:versionID="d6872bd7315d9395aaf98ca7bc71f86d">
  <xsd:schema xmlns:xsd="http://www.w3.org/2001/XMLSchema" xmlns:xs="http://www.w3.org/2001/XMLSchema" xmlns:p="http://schemas.microsoft.com/office/2006/metadata/properties" xmlns:ns2="ae0136a3-ddfc-460d-a411-af6dfa91bef4" targetNamespace="http://schemas.microsoft.com/office/2006/metadata/properties" ma:root="true" ma:fieldsID="7c2e717d29251ca72e159088f511f636"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9D463A-8AC6-4947-BBA5-D2F1D8D3C196}"/>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9339</Words>
  <Characters>53234</Characters>
  <Application>Microsoft Office Word</Application>
  <DocSecurity>0</DocSecurity>
  <Lines>443</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Brigita Skliuderytė</cp:lastModifiedBy>
  <cp:revision>16</cp:revision>
  <dcterms:created xsi:type="dcterms:W3CDTF">2024-11-26T12:11:00Z</dcterms:created>
  <dcterms:modified xsi:type="dcterms:W3CDTF">2025-10-23T14:54:00Z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